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A5F2" w14:textId="7B244A00" w:rsidR="0083008D" w:rsidRPr="0083008D" w:rsidRDefault="0083008D" w:rsidP="0083008D">
      <w:pPr>
        <w:rPr>
          <w:b/>
        </w:rPr>
      </w:pPr>
      <w:r w:rsidRPr="0083008D">
        <w:rPr>
          <w:b/>
        </w:rPr>
        <w:t xml:space="preserve">8550 CARGOS DE COMIDA SIN PAGAR / CARGOS DE SERVICIO DE ALIMENTACIÓN PENDIENTES - </w:t>
      </w:r>
      <w:proofErr w:type="spellStart"/>
      <w:r w:rsidRPr="0083008D">
        <w:rPr>
          <w:b/>
        </w:rPr>
        <w:t>Polí</w:t>
      </w:r>
      <w:r>
        <w:rPr>
          <w:b/>
        </w:rPr>
        <w:t>sa</w:t>
      </w:r>
      <w:proofErr w:type="spellEnd"/>
    </w:p>
    <w:p w14:paraId="00532516" w14:textId="77777777" w:rsidR="0083008D" w:rsidRDefault="0083008D" w:rsidP="0083008D">
      <w:r>
        <w:t xml:space="preserve">La Junta de </w:t>
      </w:r>
      <w:proofErr w:type="spellStart"/>
      <w:r>
        <w:t>Fideicomisarios</w:t>
      </w:r>
      <w:proofErr w:type="spellEnd"/>
      <w:r>
        <w:t xml:space="preserve"> </w:t>
      </w:r>
      <w:proofErr w:type="spellStart"/>
      <w:r>
        <w:t>entiende</w:t>
      </w:r>
      <w:proofErr w:type="spellEnd"/>
      <w:r>
        <w:t xml:space="preserve"> que un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olvidarse</w:t>
      </w:r>
      <w:proofErr w:type="spellEnd"/>
      <w:r>
        <w:t xml:space="preserve"> de </w:t>
      </w:r>
      <w:proofErr w:type="spellStart"/>
      <w:r>
        <w:t>traer</w:t>
      </w:r>
      <w:proofErr w:type="spellEnd"/>
      <w:r>
        <w:t xml:space="preserve"> el </w:t>
      </w:r>
      <w:proofErr w:type="spellStart"/>
      <w:r>
        <w:t>desayuno</w:t>
      </w:r>
      <w:proofErr w:type="spellEnd"/>
      <w:r>
        <w:t xml:space="preserve"> o el almuerzo,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o </w:t>
      </w:r>
      <w:proofErr w:type="spellStart"/>
      <w:r>
        <w:t>dinero</w:t>
      </w:r>
      <w:proofErr w:type="spellEnd"/>
      <w:r>
        <w:t xml:space="preserve"> para </w:t>
      </w:r>
      <w:proofErr w:type="spellStart"/>
      <w:r>
        <w:t>comprar</w:t>
      </w:r>
      <w:proofErr w:type="spellEnd"/>
      <w:r>
        <w:t xml:space="preserve"> el </w:t>
      </w:r>
      <w:proofErr w:type="spellStart"/>
      <w:r>
        <w:t>desayuno</w:t>
      </w:r>
      <w:proofErr w:type="spellEnd"/>
      <w:r>
        <w:t xml:space="preserve"> o el almuerzo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día</w:t>
      </w:r>
      <w:proofErr w:type="spellEnd"/>
      <w:r>
        <w:t xml:space="preserve"> escolar.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,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proporcionará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un </w:t>
      </w:r>
      <w:proofErr w:type="spellStart"/>
      <w:r>
        <w:t>desayuno</w:t>
      </w:r>
      <w:proofErr w:type="spellEnd"/>
      <w:r>
        <w:t xml:space="preserve"> o almuerzo con la </w:t>
      </w:r>
      <w:proofErr w:type="spellStart"/>
      <w:r>
        <w:t>expectativa</w:t>
      </w:r>
      <w:proofErr w:type="spellEnd"/>
      <w:r>
        <w:t xml:space="preserve"> de que el </w:t>
      </w:r>
      <w:proofErr w:type="spellStart"/>
      <w:r>
        <w:t>pago</w:t>
      </w:r>
      <w:proofErr w:type="spellEnd"/>
      <w:r>
        <w:t xml:space="preserve"> se </w:t>
      </w:r>
      <w:proofErr w:type="spellStart"/>
      <w:r>
        <w:t>realice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escolar o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. Sin embargo,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no se </w:t>
      </w:r>
      <w:proofErr w:type="spellStart"/>
      <w:r>
        <w:t>realiza</w:t>
      </w:r>
      <w:proofErr w:type="spellEnd"/>
      <w:r>
        <w:t xml:space="preserve"> el </w:t>
      </w:r>
      <w:proofErr w:type="spellStart"/>
      <w:r>
        <w:t>pago</w:t>
      </w:r>
      <w:proofErr w:type="spellEnd"/>
      <w:r>
        <w:t xml:space="preserve"> y el </w:t>
      </w:r>
      <w:proofErr w:type="spellStart"/>
      <w:r>
        <w:t>pago</w:t>
      </w:r>
      <w:proofErr w:type="spellEnd"/>
      <w:r>
        <w:t xml:space="preserve"> del almuerzo escolar o la </w:t>
      </w:r>
      <w:proofErr w:type="spellStart"/>
      <w:r>
        <w:t>cuenta</w:t>
      </w:r>
      <w:proofErr w:type="spellEnd"/>
      <w:r>
        <w:t xml:space="preserve"> del almuerzo del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atrasado</w:t>
      </w:r>
      <w:proofErr w:type="spellEnd"/>
      <w:r>
        <w:t xml:space="preserve">. El </w:t>
      </w:r>
      <w:proofErr w:type="spellStart"/>
      <w:r>
        <w:t>distrito</w:t>
      </w:r>
      <w:proofErr w:type="spellEnd"/>
      <w:r>
        <w:t xml:space="preserve"> escolar </w:t>
      </w:r>
      <w:proofErr w:type="spellStart"/>
      <w:r>
        <w:t>administrará</w:t>
      </w:r>
      <w:proofErr w:type="spellEnd"/>
      <w:r>
        <w:t xml:space="preserve"> una </w:t>
      </w:r>
      <w:proofErr w:type="spellStart"/>
      <w:r>
        <w:t>factura</w:t>
      </w:r>
      <w:proofErr w:type="spellEnd"/>
      <w:r>
        <w:t xml:space="preserve"> de </w:t>
      </w:r>
      <w:proofErr w:type="spellStart"/>
      <w:r>
        <w:t>desayuno</w:t>
      </w:r>
      <w:proofErr w:type="spellEnd"/>
      <w:r>
        <w:t xml:space="preserve"> o almuerzo del </w:t>
      </w:r>
      <w:proofErr w:type="spellStart"/>
      <w:r>
        <w:t>estudiante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mora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disposiciones</w:t>
      </w:r>
      <w:proofErr w:type="spellEnd"/>
      <w:r>
        <w:t xml:space="preserve"> de N.J.S.A. 18A: 33-21 y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>.</w:t>
      </w:r>
    </w:p>
    <w:p w14:paraId="10C26D40" w14:textId="77777777" w:rsidR="0083008D" w:rsidRDefault="0083008D" w:rsidP="0083008D"/>
    <w:p w14:paraId="0DE5E2D5" w14:textId="77777777" w:rsidR="0083008D" w:rsidRDefault="0083008D" w:rsidP="0083008D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la </w:t>
      </w:r>
      <w:proofErr w:type="spellStart"/>
      <w:r>
        <w:t>factura</w:t>
      </w:r>
      <w:proofErr w:type="spellEnd"/>
      <w:r>
        <w:t xml:space="preserve"> de almuerzo o </w:t>
      </w:r>
      <w:proofErr w:type="spellStart"/>
      <w:r>
        <w:t>desayuno</w:t>
      </w:r>
      <w:proofErr w:type="spellEnd"/>
      <w:r>
        <w:t xml:space="preserve"> escolar de un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exceda</w:t>
      </w:r>
      <w:proofErr w:type="spellEnd"/>
      <w:r>
        <w:t xml:space="preserve"> los $ 60.00, 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continuará</w:t>
      </w:r>
      <w:proofErr w:type="spellEnd"/>
      <w:r>
        <w:t xml:space="preserve"> recibiendo almuerzo o </w:t>
      </w:r>
      <w:proofErr w:type="spellStart"/>
      <w:r>
        <w:t>desayuno</w:t>
      </w:r>
      <w:proofErr w:type="spellEnd"/>
      <w:r>
        <w:t xml:space="preserve"> y se le </w:t>
      </w:r>
      <w:proofErr w:type="spellStart"/>
      <w:r>
        <w:t>cobrará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consecuencia</w:t>
      </w:r>
      <w:proofErr w:type="spellEnd"/>
      <w:r>
        <w:t xml:space="preserve">. El director de la </w:t>
      </w:r>
      <w:proofErr w:type="spellStart"/>
      <w:r>
        <w:t>escuela</w:t>
      </w:r>
      <w:proofErr w:type="spellEnd"/>
      <w:r>
        <w:t xml:space="preserve"> o la persona </w:t>
      </w:r>
      <w:proofErr w:type="spellStart"/>
      <w:r>
        <w:t>designada</w:t>
      </w:r>
      <w:proofErr w:type="spellEnd"/>
      <w:r>
        <w:t xml:space="preserve"> se </w:t>
      </w:r>
      <w:proofErr w:type="spellStart"/>
      <w:r>
        <w:t>pondrá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el padre del </w:t>
      </w:r>
      <w:proofErr w:type="spellStart"/>
      <w:r>
        <w:t>alumno</w:t>
      </w:r>
      <w:proofErr w:type="spellEnd"/>
      <w:r>
        <w:t xml:space="preserve"> para </w:t>
      </w:r>
      <w:proofErr w:type="spellStart"/>
      <w:r>
        <w:t>notificarle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atrasada</w:t>
      </w:r>
      <w:proofErr w:type="spellEnd"/>
      <w:r>
        <w:t xml:space="preserve"> y le </w:t>
      </w:r>
      <w:proofErr w:type="spellStart"/>
      <w:r>
        <w:t>proporcionará</w:t>
      </w:r>
      <w:proofErr w:type="spellEnd"/>
      <w:r>
        <w:t xml:space="preserve"> un </w:t>
      </w:r>
      <w:proofErr w:type="spellStart"/>
      <w:r>
        <w:t>plazo</w:t>
      </w:r>
      <w:proofErr w:type="spellEnd"/>
      <w:r>
        <w:t xml:space="preserve"> de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para </w:t>
      </w:r>
      <w:proofErr w:type="spellStart"/>
      <w:r>
        <w:t>pagar</w:t>
      </w:r>
      <w:proofErr w:type="spellEnd"/>
      <w:r>
        <w:t xml:space="preserve"> el </w:t>
      </w:r>
      <w:proofErr w:type="spellStart"/>
      <w:r>
        <w:t>monto</w:t>
      </w:r>
      <w:proofErr w:type="spellEnd"/>
      <w:r>
        <w:t xml:space="preserve"> total </w:t>
      </w:r>
      <w:proofErr w:type="spellStart"/>
      <w:r>
        <w:t>adeudado</w:t>
      </w:r>
      <w:proofErr w:type="spellEnd"/>
      <w:r>
        <w:t xml:space="preserve">. Si el padre del </w:t>
      </w:r>
      <w:proofErr w:type="spellStart"/>
      <w:r>
        <w:t>estudiante</w:t>
      </w:r>
      <w:proofErr w:type="spellEnd"/>
      <w:r>
        <w:t xml:space="preserve"> no </w:t>
      </w:r>
      <w:proofErr w:type="spellStart"/>
      <w:r>
        <w:t>realiza</w:t>
      </w:r>
      <w:proofErr w:type="spellEnd"/>
      <w:r>
        <w:t xml:space="preserve"> el </w:t>
      </w:r>
      <w:proofErr w:type="spellStart"/>
      <w:r>
        <w:t>pago</w:t>
      </w:r>
      <w:proofErr w:type="spellEnd"/>
      <w:r>
        <w:t xml:space="preserve"> total al director </w:t>
      </w:r>
      <w:proofErr w:type="spellStart"/>
      <w:r>
        <w:t>o</w:t>
      </w:r>
      <w:proofErr w:type="spellEnd"/>
      <w:r>
        <w:t xml:space="preserve"> persona </w:t>
      </w:r>
      <w:proofErr w:type="spellStart"/>
      <w:r>
        <w:t>designada</w:t>
      </w:r>
      <w:proofErr w:type="spellEnd"/>
      <w:r>
        <w:t xml:space="preserve"> antes del final de los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el director de la </w:t>
      </w:r>
      <w:proofErr w:type="spellStart"/>
      <w:r>
        <w:t>escuela</w:t>
      </w:r>
      <w:proofErr w:type="spellEnd"/>
      <w:r>
        <w:t xml:space="preserve"> o la persona </w:t>
      </w:r>
      <w:proofErr w:type="spellStart"/>
      <w:r>
        <w:t>designada</w:t>
      </w:r>
      <w:proofErr w:type="spellEnd"/>
      <w:r>
        <w:t xml:space="preserve"> se </w:t>
      </w:r>
      <w:proofErr w:type="spellStart"/>
      <w:r>
        <w:t>comunicará</w:t>
      </w:r>
      <w:proofErr w:type="spellEnd"/>
      <w:r>
        <w:t xml:space="preserve"> </w:t>
      </w:r>
      <w:proofErr w:type="spellStart"/>
      <w:r>
        <w:t>nuevamente</w:t>
      </w:r>
      <w:proofErr w:type="spellEnd"/>
      <w:r>
        <w:t xml:space="preserve"> con el padre del </w:t>
      </w:r>
      <w:proofErr w:type="spellStart"/>
      <w:r>
        <w:t>estudiante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segundo</w:t>
      </w:r>
      <w:proofErr w:type="spellEnd"/>
      <w:r>
        <w:t xml:space="preserve"> aviso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proofErr w:type="gramStart"/>
      <w:r>
        <w:t>atrasado</w:t>
      </w:r>
      <w:proofErr w:type="spellEnd"/>
      <w:r>
        <w:t xml:space="preserve"> .</w:t>
      </w:r>
      <w:proofErr w:type="gramEnd"/>
      <w:r>
        <w:t xml:space="preserve"> Si el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no se </w:t>
      </w:r>
      <w:proofErr w:type="spellStart"/>
      <w:r>
        <w:t>realiza</w:t>
      </w:r>
      <w:proofErr w:type="spellEnd"/>
      <w:r>
        <w:t xml:space="preserve"> dentro de una </w:t>
      </w:r>
      <w:proofErr w:type="spellStart"/>
      <w:r>
        <w:t>semana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del </w:t>
      </w:r>
      <w:proofErr w:type="spellStart"/>
      <w:r>
        <w:t>segundo</w:t>
      </w:r>
      <w:proofErr w:type="spellEnd"/>
      <w:r>
        <w:t xml:space="preserve"> aviso, se </w:t>
      </w:r>
      <w:proofErr w:type="spellStart"/>
      <w:r>
        <w:t>proporcionará</w:t>
      </w:r>
      <w:proofErr w:type="spellEnd"/>
      <w:r>
        <w:t xml:space="preserve"> al </w:t>
      </w:r>
      <w:proofErr w:type="spellStart"/>
      <w:r>
        <w:t>estudiante</w:t>
      </w:r>
      <w:proofErr w:type="spellEnd"/>
      <w:r>
        <w:t xml:space="preserve"> un </w:t>
      </w:r>
      <w:proofErr w:type="spellStart"/>
      <w:r>
        <w:t>desayuno</w:t>
      </w:r>
      <w:proofErr w:type="spellEnd"/>
      <w:r>
        <w:t xml:space="preserve"> o almuerzo </w:t>
      </w:r>
      <w:proofErr w:type="spellStart"/>
      <w:r>
        <w:t>alternativo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que </w:t>
      </w:r>
      <w:proofErr w:type="spellStart"/>
      <w:r>
        <w:t>contendrá</w:t>
      </w:r>
      <w:proofErr w:type="spellEnd"/>
      <w:r>
        <w:t xml:space="preserve"> lo </w:t>
      </w:r>
      <w:proofErr w:type="spellStart"/>
      <w:r>
        <w:t>esencial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selecciones</w:t>
      </w:r>
      <w:proofErr w:type="spellEnd"/>
      <w:r>
        <w:t xml:space="preserve"> </w:t>
      </w:r>
      <w:proofErr w:type="spellStart"/>
      <w:r>
        <w:t>nutricionales</w:t>
      </w:r>
      <w:proofErr w:type="spellEnd"/>
      <w:r>
        <w:t xml:space="preserve"> </w:t>
      </w:r>
      <w:proofErr w:type="spellStart"/>
      <w:r>
        <w:t>equilibradas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prescrito</w:t>
      </w:r>
      <w:proofErr w:type="spellEnd"/>
      <w:r>
        <w:t xml:space="preserve"> por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Nutrición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, El </w:t>
      </w:r>
      <w:proofErr w:type="spellStart"/>
      <w:r>
        <w:t>Departamento</w:t>
      </w:r>
      <w:proofErr w:type="spellEnd"/>
      <w:r>
        <w:t xml:space="preserve"> de Agricultura de Nueva Jersey y los </w:t>
      </w:r>
      <w:proofErr w:type="spellStart"/>
      <w:r>
        <w:t>Servicios</w:t>
      </w:r>
      <w:proofErr w:type="spellEnd"/>
      <w:r>
        <w:t xml:space="preserve"> de Alimentos y </w:t>
      </w:r>
      <w:proofErr w:type="spellStart"/>
      <w:r>
        <w:t>Nutrición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Agricultura de los </w:t>
      </w:r>
      <w:proofErr w:type="spellStart"/>
      <w:r>
        <w:t>Estados</w:t>
      </w:r>
      <w:proofErr w:type="spellEnd"/>
      <w:r>
        <w:t xml:space="preserve"> Unidos </w:t>
      </w:r>
      <w:proofErr w:type="spellStart"/>
      <w:r>
        <w:t>comienzan</w:t>
      </w:r>
      <w:proofErr w:type="spellEnd"/>
      <w:r>
        <w:t xml:space="preserve"> el octavo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de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notificación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comida </w:t>
      </w:r>
      <w:proofErr w:type="spellStart"/>
      <w:r>
        <w:t>alternativa</w:t>
      </w:r>
      <w:proofErr w:type="spellEnd"/>
      <w:r>
        <w:t xml:space="preserve"> se </w:t>
      </w:r>
      <w:proofErr w:type="spellStart"/>
      <w:r>
        <w:t>proporcionará</w:t>
      </w:r>
      <w:proofErr w:type="spellEnd"/>
      <w:r>
        <w:t xml:space="preserve"> hasta que la </w:t>
      </w:r>
      <w:proofErr w:type="spellStart"/>
      <w:r>
        <w:t>factura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un </w:t>
      </w:r>
      <w:proofErr w:type="spellStart"/>
      <w:r>
        <w:t>atraso</w:t>
      </w:r>
      <w:proofErr w:type="spellEnd"/>
      <w:r>
        <w:t xml:space="preserve"> superior a $ 200.00,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no se le </w:t>
      </w:r>
      <w:proofErr w:type="spellStart"/>
      <w:r>
        <w:t>servirá</w:t>
      </w:r>
      <w:proofErr w:type="spellEnd"/>
      <w:r>
        <w:t xml:space="preserve"> </w:t>
      </w:r>
      <w:proofErr w:type="spellStart"/>
      <w:r>
        <w:t>desayuno</w:t>
      </w:r>
      <w:proofErr w:type="spellEnd"/>
      <w:r>
        <w:t xml:space="preserve"> o almuerzo escolar,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>.</w:t>
      </w:r>
    </w:p>
    <w:p w14:paraId="473BB829" w14:textId="77777777" w:rsidR="0083008D" w:rsidRDefault="0083008D" w:rsidP="0083008D"/>
    <w:p w14:paraId="5914E46D" w14:textId="77777777" w:rsidR="0083008D" w:rsidRDefault="0083008D" w:rsidP="0083008D">
      <w:r>
        <w:t xml:space="preserve">Un padre que ha </w:t>
      </w:r>
      <w:proofErr w:type="spellStart"/>
      <w:r>
        <w:t>recibido</w:t>
      </w:r>
      <w:proofErr w:type="spellEnd"/>
      <w:r>
        <w:t xml:space="preserve"> una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notificación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atrasado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pago</w:t>
      </w:r>
      <w:proofErr w:type="spellEnd"/>
      <w:r>
        <w:t xml:space="preserve"> del almuerzo o del </w:t>
      </w:r>
      <w:proofErr w:type="spellStart"/>
      <w:r>
        <w:t>desayuno</w:t>
      </w:r>
      <w:proofErr w:type="spellEnd"/>
      <w:r>
        <w:t xml:space="preserve"> y que no ha </w:t>
      </w:r>
      <w:proofErr w:type="spellStart"/>
      <w:r>
        <w:t>efectuado</w:t>
      </w:r>
      <w:proofErr w:type="spellEnd"/>
      <w:r>
        <w:t xml:space="preserve"> el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dentro de una </w:t>
      </w:r>
      <w:proofErr w:type="spellStart"/>
      <w:r>
        <w:t>semana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fecha</w:t>
      </w:r>
      <w:proofErr w:type="spellEnd"/>
      <w:r>
        <w:t xml:space="preserve"> del </w:t>
      </w:r>
      <w:proofErr w:type="spellStart"/>
      <w:r>
        <w:t>segundo</w:t>
      </w:r>
      <w:proofErr w:type="spellEnd"/>
      <w:r>
        <w:t xml:space="preserve"> aviso se </w:t>
      </w:r>
      <w:proofErr w:type="spellStart"/>
      <w:r>
        <w:t>reunirá</w:t>
      </w:r>
      <w:proofErr w:type="spellEnd"/>
      <w:r>
        <w:t xml:space="preserve"> con el director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designado</w:t>
      </w:r>
      <w:proofErr w:type="spellEnd"/>
      <w:r>
        <w:t xml:space="preserve"> para </w:t>
      </w:r>
      <w:proofErr w:type="spellStart"/>
      <w:r>
        <w:t>discutir</w:t>
      </w:r>
      <w:proofErr w:type="spellEnd"/>
      <w:r>
        <w:t xml:space="preserve"> y resolver el </w:t>
      </w:r>
      <w:proofErr w:type="spellStart"/>
      <w:r>
        <w:t>importar</w:t>
      </w:r>
      <w:proofErr w:type="spellEnd"/>
      <w:r>
        <w:t>.</w:t>
      </w:r>
    </w:p>
    <w:p w14:paraId="118C0C5B" w14:textId="77777777" w:rsidR="0083008D" w:rsidRDefault="0083008D" w:rsidP="0083008D"/>
    <w:p w14:paraId="504A432D" w14:textId="740081AC" w:rsidR="00DB1F23" w:rsidRDefault="0083008D" w:rsidP="0083008D">
      <w:r>
        <w:t xml:space="preserve">La </w:t>
      </w:r>
      <w:proofErr w:type="spellStart"/>
      <w:r>
        <w:t>falta</w:t>
      </w:r>
      <w:proofErr w:type="spellEnd"/>
      <w:r>
        <w:t xml:space="preserve"> de responder </w:t>
      </w:r>
      <w:r>
        <w:t xml:space="preserve">de un padre a </w:t>
      </w:r>
      <w:proofErr w:type="spellStart"/>
      <w:r>
        <w:t>cumplir</w:t>
      </w:r>
      <w:proofErr w:type="spellEnd"/>
      <w:r>
        <w:t xml:space="preserve"> o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para resolver el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indicativo</w:t>
      </w:r>
      <w:proofErr w:type="spellEnd"/>
      <w:r>
        <w:t xml:space="preserve"> de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graves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 o el </w:t>
      </w:r>
      <w:proofErr w:type="spellStart"/>
      <w:r>
        <w:t>hogar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situaciones</w:t>
      </w:r>
      <w:proofErr w:type="spellEnd"/>
      <w:r>
        <w:t xml:space="preserve">, el director </w:t>
      </w:r>
      <w:proofErr w:type="spellStart"/>
      <w:r>
        <w:t>o</w:t>
      </w:r>
      <w:proofErr w:type="spellEnd"/>
      <w:r>
        <w:t xml:space="preserve"> la persona </w:t>
      </w:r>
      <w:proofErr w:type="spellStart"/>
      <w:r>
        <w:t>designada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consultar</w:t>
      </w:r>
      <w:proofErr w:type="spellEnd"/>
      <w:r>
        <w:t xml:space="preserve"> y </w:t>
      </w:r>
      <w:proofErr w:type="spellStart"/>
      <w:r>
        <w:t>buscar</w:t>
      </w:r>
      <w:proofErr w:type="spellEnd"/>
      <w:r>
        <w:t xml:space="preserve"> 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tanto de la Junta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, División de </w:t>
      </w:r>
      <w:proofErr w:type="spellStart"/>
      <w:r>
        <w:t>Protección</w:t>
      </w:r>
      <w:proofErr w:type="spellEnd"/>
      <w:r>
        <w:t xml:space="preserve"> y </w:t>
      </w:r>
      <w:proofErr w:type="spellStart"/>
      <w:r>
        <w:t>Permanencia</w:t>
      </w:r>
      <w:proofErr w:type="spellEnd"/>
      <w:r>
        <w:t xml:space="preserve"> de </w:t>
      </w:r>
      <w:proofErr w:type="spellStart"/>
      <w:r>
        <w:t>Menores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>.</w:t>
      </w:r>
    </w:p>
    <w:p w14:paraId="3078E1AD" w14:textId="77777777" w:rsidR="0083008D" w:rsidRDefault="0083008D" w:rsidP="0083008D"/>
    <w:p w14:paraId="28767DC5" w14:textId="77777777" w:rsidR="0083008D" w:rsidRDefault="0083008D" w:rsidP="0083008D">
      <w:proofErr w:type="spellStart"/>
      <w:r>
        <w:t>Cuando</w:t>
      </w:r>
      <w:proofErr w:type="spellEnd"/>
      <w:r>
        <w:t xml:space="preserve"> se </w:t>
      </w:r>
      <w:proofErr w:type="spellStart"/>
      <w:r>
        <w:t>sospeche</w:t>
      </w:r>
      <w:proofErr w:type="spellEnd"/>
      <w:r>
        <w:t xml:space="preserve"> </w:t>
      </w:r>
      <w:proofErr w:type="spellStart"/>
      <w:r>
        <w:t>razonablemente</w:t>
      </w:r>
      <w:proofErr w:type="spellEnd"/>
      <w:r>
        <w:t xml:space="preserve"> que la </w:t>
      </w:r>
      <w:proofErr w:type="spellStart"/>
      <w:r>
        <w:t>falta</w:t>
      </w:r>
      <w:proofErr w:type="spellEnd"/>
      <w:r>
        <w:t xml:space="preserve"> de un padre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desayuno</w:t>
      </w:r>
      <w:proofErr w:type="spellEnd"/>
      <w:r>
        <w:t xml:space="preserve"> o almuerzo es </w:t>
      </w:r>
      <w:proofErr w:type="spellStart"/>
      <w:r>
        <w:t>indicativa</w:t>
      </w:r>
      <w:proofErr w:type="spellEnd"/>
      <w:r>
        <w:t xml:space="preserve"> de </w:t>
      </w:r>
      <w:proofErr w:type="spellStart"/>
      <w:r>
        <w:t>abuso</w:t>
      </w:r>
      <w:proofErr w:type="spellEnd"/>
      <w:r>
        <w:t xml:space="preserve"> o </w:t>
      </w:r>
      <w:proofErr w:type="spellStart"/>
      <w:r>
        <w:t>negligencia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, el director </w:t>
      </w:r>
      <w:proofErr w:type="spellStart"/>
      <w:r>
        <w:t>o</w:t>
      </w:r>
      <w:proofErr w:type="spellEnd"/>
      <w:r>
        <w:t xml:space="preserve"> la persona </w:t>
      </w:r>
      <w:proofErr w:type="spellStart"/>
      <w:r>
        <w:t>designada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informar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sospecha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, División de </w:t>
      </w:r>
      <w:proofErr w:type="spellStart"/>
      <w:r>
        <w:t>Protección</w:t>
      </w:r>
      <w:proofErr w:type="spellEnd"/>
      <w:r>
        <w:t xml:space="preserve"> y </w:t>
      </w:r>
      <w:proofErr w:type="spellStart"/>
      <w:r>
        <w:lastRenderedPageBreak/>
        <w:t>Permanencia</w:t>
      </w:r>
      <w:proofErr w:type="spellEnd"/>
      <w:r>
        <w:t xml:space="preserve"> de </w:t>
      </w:r>
      <w:proofErr w:type="spellStart"/>
      <w:r>
        <w:t>Menores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se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N.J.S.A. 9: 6-8.10. Tal </w:t>
      </w:r>
      <w:proofErr w:type="spellStart"/>
      <w:r>
        <w:t>informe</w:t>
      </w:r>
      <w:proofErr w:type="spellEnd"/>
      <w:r>
        <w:t xml:space="preserve"> no se </w:t>
      </w:r>
      <w:proofErr w:type="spellStart"/>
      <w:r>
        <w:t>retrasará</w:t>
      </w:r>
      <w:proofErr w:type="spellEnd"/>
      <w:r>
        <w:t xml:space="preserve"> para </w:t>
      </w:r>
      <w:proofErr w:type="spellStart"/>
      <w:r>
        <w:t>acomodar</w:t>
      </w:r>
      <w:proofErr w:type="spellEnd"/>
      <w:r>
        <w:t xml:space="preserve"> una </w:t>
      </w:r>
      <w:proofErr w:type="spellStart"/>
      <w:r>
        <w:t>reunión</w:t>
      </w:r>
      <w:proofErr w:type="spellEnd"/>
      <w:r>
        <w:t xml:space="preserve"> de padres con el director </w:t>
      </w:r>
      <w:proofErr w:type="spellStart"/>
      <w:r>
        <w:t>o</w:t>
      </w:r>
      <w:proofErr w:type="spellEnd"/>
      <w:r>
        <w:t xml:space="preserve"> la persona </w:t>
      </w:r>
      <w:proofErr w:type="spellStart"/>
      <w:r>
        <w:t>designada</w:t>
      </w:r>
      <w:proofErr w:type="spellEnd"/>
      <w:r>
        <w:t>.</w:t>
      </w:r>
    </w:p>
    <w:p w14:paraId="64C3B2D3" w14:textId="77777777" w:rsidR="0083008D" w:rsidRDefault="0083008D" w:rsidP="0083008D"/>
    <w:p w14:paraId="42B034B3" w14:textId="77777777" w:rsidR="0083008D" w:rsidRDefault="0083008D" w:rsidP="0083008D">
      <w:r>
        <w:t xml:space="preserve">Si la </w:t>
      </w:r>
      <w:proofErr w:type="spellStart"/>
      <w:r>
        <w:t>factura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para el </w:t>
      </w:r>
      <w:proofErr w:type="spellStart"/>
      <w:r>
        <w:t>desayuno</w:t>
      </w:r>
      <w:proofErr w:type="spellEnd"/>
      <w:r>
        <w:t xml:space="preserve"> o el almuerzo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atrasada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dinero</w:t>
      </w:r>
      <w:proofErr w:type="spellEnd"/>
      <w:r>
        <w:t xml:space="preserve"> para </w:t>
      </w:r>
      <w:proofErr w:type="spellStart"/>
      <w:r>
        <w:t>comprar</w:t>
      </w:r>
      <w:proofErr w:type="spellEnd"/>
      <w:r>
        <w:t xml:space="preserve"> el </w:t>
      </w:r>
      <w:proofErr w:type="spellStart"/>
      <w:r>
        <w:t>desayuno</w:t>
      </w:r>
      <w:proofErr w:type="spellEnd"/>
      <w:r>
        <w:t xml:space="preserve"> o el almuerzo, se le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desayuno</w:t>
      </w:r>
      <w:proofErr w:type="spellEnd"/>
      <w:r>
        <w:t xml:space="preserve"> o almuerzo y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no </w:t>
      </w:r>
      <w:proofErr w:type="spellStart"/>
      <w:r>
        <w:t>usará</w:t>
      </w:r>
      <w:proofErr w:type="spellEnd"/>
      <w:r>
        <w:t xml:space="preserve"> el </w:t>
      </w:r>
      <w:proofErr w:type="spellStart"/>
      <w:r>
        <w:t>dinero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para </w:t>
      </w:r>
      <w:proofErr w:type="spellStart"/>
      <w:r>
        <w:t>pagar</w:t>
      </w:r>
      <w:proofErr w:type="spellEnd"/>
      <w:r>
        <w:t xml:space="preserve"> los cargos que no se </w:t>
      </w:r>
      <w:proofErr w:type="spellStart"/>
      <w:r>
        <w:t>pagaron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destinado</w:t>
      </w:r>
      <w:proofErr w:type="spellEnd"/>
      <w:r>
        <w:t xml:space="preserve"> a </w:t>
      </w:r>
      <w:proofErr w:type="spellStart"/>
      <w:r>
        <w:t>usar</w:t>
      </w:r>
      <w:proofErr w:type="spellEnd"/>
      <w:r>
        <w:t xml:space="preserve"> el </w:t>
      </w:r>
      <w:proofErr w:type="spellStart"/>
      <w:r>
        <w:t>dinero</w:t>
      </w:r>
      <w:proofErr w:type="spellEnd"/>
      <w:r>
        <w:t xml:space="preserve"> para </w:t>
      </w:r>
      <w:proofErr w:type="spellStart"/>
      <w:r>
        <w:t>comprar</w:t>
      </w:r>
      <w:proofErr w:type="spellEnd"/>
      <w:r>
        <w:t xml:space="preserve"> la comida de ese </w:t>
      </w:r>
      <w:proofErr w:type="spellStart"/>
      <w:r>
        <w:t>día</w:t>
      </w:r>
      <w:proofErr w:type="spellEnd"/>
      <w:r>
        <w:t>.</w:t>
      </w:r>
    </w:p>
    <w:p w14:paraId="7CE28E04" w14:textId="77777777" w:rsidR="0083008D" w:rsidRDefault="0083008D" w:rsidP="0083008D"/>
    <w:p w14:paraId="1A6F2B3D" w14:textId="77777777" w:rsidR="0083008D" w:rsidRDefault="0083008D" w:rsidP="0083008D">
      <w:r>
        <w:t xml:space="preserve">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evitará</w:t>
      </w:r>
      <w:proofErr w:type="spellEnd"/>
      <w:r>
        <w:t xml:space="preserve"> la </w:t>
      </w:r>
      <w:proofErr w:type="spellStart"/>
      <w:r>
        <w:t>identificación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para </w:t>
      </w:r>
      <w:proofErr w:type="spellStart"/>
      <w:r>
        <w:t>comprar</w:t>
      </w:r>
      <w:proofErr w:type="spellEnd"/>
      <w:r>
        <w:t xml:space="preserve"> una comida y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factura</w:t>
      </w:r>
      <w:proofErr w:type="spellEnd"/>
      <w:r>
        <w:t xml:space="preserve"> de </w:t>
      </w:r>
      <w:proofErr w:type="spellStart"/>
      <w:r>
        <w:t>desayuno</w:t>
      </w:r>
      <w:proofErr w:type="spellEnd"/>
      <w:r>
        <w:t xml:space="preserve"> o almuerzo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atrasada</w:t>
      </w:r>
      <w:proofErr w:type="spellEnd"/>
      <w:r>
        <w:t>.</w:t>
      </w:r>
    </w:p>
    <w:p w14:paraId="35DA7956" w14:textId="77777777" w:rsidR="0083008D" w:rsidRDefault="0083008D" w:rsidP="0083008D"/>
    <w:p w14:paraId="196D983C" w14:textId="77777777" w:rsidR="0083008D" w:rsidRDefault="0083008D" w:rsidP="0083008D">
      <w:r>
        <w:t xml:space="preserve">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disposiciones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Agricultura de los </w:t>
      </w:r>
      <w:proofErr w:type="spellStart"/>
      <w:r>
        <w:t>Estados</w:t>
      </w:r>
      <w:proofErr w:type="spellEnd"/>
      <w:r>
        <w:t xml:space="preserve"> Unidos,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se </w:t>
      </w:r>
      <w:proofErr w:type="spellStart"/>
      <w:r>
        <w:t>proporcionará</w:t>
      </w:r>
      <w:proofErr w:type="spellEnd"/>
      <w:r>
        <w:t xml:space="preserve"> por </w:t>
      </w:r>
      <w:proofErr w:type="spellStart"/>
      <w:r>
        <w:t>escrito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hogares</w:t>
      </w:r>
      <w:proofErr w:type="spellEnd"/>
      <w:r>
        <w:t xml:space="preserve"> al </w:t>
      </w:r>
      <w:proofErr w:type="spellStart"/>
      <w:r>
        <w:t>comienzo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 y a los </w:t>
      </w:r>
      <w:proofErr w:type="spellStart"/>
      <w:r>
        <w:t>hogares</w:t>
      </w:r>
      <w:proofErr w:type="spellEnd"/>
      <w:r>
        <w:t xml:space="preserve"> que se </w:t>
      </w:r>
      <w:proofErr w:type="spellStart"/>
      <w:r>
        <w:t>transfieren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o al </w:t>
      </w:r>
      <w:proofErr w:type="spellStart"/>
      <w:r>
        <w:t>distrito</w:t>
      </w:r>
      <w:proofErr w:type="spellEnd"/>
      <w:r>
        <w:t xml:space="preserve"> escolar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escolar. El </w:t>
      </w:r>
      <w:proofErr w:type="spellStart"/>
      <w:r>
        <w:t>distrito</w:t>
      </w:r>
      <w:proofErr w:type="spellEnd"/>
      <w:r>
        <w:t xml:space="preserve"> escolar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publicar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sitio web de la </w:t>
      </w:r>
      <w:proofErr w:type="spellStart"/>
      <w:r>
        <w:t>escuela</w:t>
      </w:r>
      <w:proofErr w:type="spellEnd"/>
      <w:r>
        <w:t xml:space="preserve"> o el </w:t>
      </w:r>
      <w:proofErr w:type="spellStart"/>
      <w:r>
        <w:t>distrito</w:t>
      </w:r>
      <w:proofErr w:type="spellEnd"/>
      <w:r>
        <w:t xml:space="preserve"> escolar, </w:t>
      </w:r>
      <w:proofErr w:type="spellStart"/>
      <w:r>
        <w:t>siempre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un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establecido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llegue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hogares</w:t>
      </w:r>
      <w:proofErr w:type="spellEnd"/>
      <w:r>
        <w:t xml:space="preserve">,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hogares</w:t>
      </w:r>
      <w:proofErr w:type="spellEnd"/>
      <w:r>
        <w:t xml:space="preserve"> que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una </w:t>
      </w:r>
      <w:proofErr w:type="spellStart"/>
      <w:r>
        <w:t>computadora</w:t>
      </w:r>
      <w:proofErr w:type="spellEnd"/>
      <w:r>
        <w:t xml:space="preserve"> o Internet.</w:t>
      </w:r>
    </w:p>
    <w:p w14:paraId="1C75EDEC" w14:textId="77777777" w:rsidR="0083008D" w:rsidRDefault="0083008D" w:rsidP="0083008D"/>
    <w:p w14:paraId="73352C15" w14:textId="4FDC1439" w:rsidR="0083008D" w:rsidRDefault="0083008D" w:rsidP="0083008D">
      <w:proofErr w:type="spellStart"/>
      <w:r>
        <w:t>Esta</w:t>
      </w:r>
      <w:proofErr w:type="spellEnd"/>
      <w:r>
        <w:t xml:space="preserve"> </w:t>
      </w:r>
      <w:proofErr w:type="spellStart"/>
      <w:r>
        <w:t>Polí</w:t>
      </w:r>
      <w:r>
        <w:t>s</w:t>
      </w:r>
      <w:bookmarkStart w:id="0" w:name="_GoBack"/>
      <w:bookmarkEnd w:id="0"/>
      <w:r>
        <w:t>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proporcionará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el personal de la </w:t>
      </w:r>
      <w:proofErr w:type="spellStart"/>
      <w:r>
        <w:t>escuela</w:t>
      </w:r>
      <w:proofErr w:type="spellEnd"/>
      <w:r>
        <w:t xml:space="preserve"> y del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la </w:t>
      </w:r>
      <w:proofErr w:type="spellStart"/>
      <w:r>
        <w:t>aplicación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los </w:t>
      </w:r>
      <w:proofErr w:type="spellStart"/>
      <w:r>
        <w:t>administradores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que se </w:t>
      </w:r>
      <w:proofErr w:type="spellStart"/>
      <w:r>
        <w:t>respalde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>.</w:t>
      </w:r>
    </w:p>
    <w:p w14:paraId="59E9080E" w14:textId="77777777" w:rsidR="0083008D" w:rsidRDefault="0083008D" w:rsidP="0083008D"/>
    <w:p w14:paraId="5BE6E69D" w14:textId="77777777" w:rsidR="0083008D" w:rsidRDefault="0083008D" w:rsidP="0083008D">
      <w:r>
        <w:t xml:space="preserve">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cumplirá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política</w:t>
      </w:r>
      <w:proofErr w:type="spellEnd"/>
      <w:r>
        <w:t xml:space="preserve"> de cargos de </w:t>
      </w:r>
      <w:proofErr w:type="spellStart"/>
      <w:r>
        <w:t>comidas</w:t>
      </w:r>
      <w:proofErr w:type="spellEnd"/>
      <w:r>
        <w:t xml:space="preserve"> de los </w:t>
      </w:r>
      <w:proofErr w:type="spellStart"/>
      <w:r>
        <w:t>Estados</w:t>
      </w:r>
      <w:proofErr w:type="spellEnd"/>
      <w:r>
        <w:t xml:space="preserve"> Unidos y el </w:t>
      </w:r>
      <w:proofErr w:type="spellStart"/>
      <w:r>
        <w:t>Departamento</w:t>
      </w:r>
      <w:proofErr w:type="spellEnd"/>
      <w:r>
        <w:t xml:space="preserve"> de Agricultura de Nueva Jersey y N.J.S.A. 18A: 33-21.</w:t>
      </w:r>
    </w:p>
    <w:p w14:paraId="4429F398" w14:textId="77777777" w:rsidR="0083008D" w:rsidRDefault="0083008D" w:rsidP="0083008D"/>
    <w:p w14:paraId="1872F0E7" w14:textId="77777777" w:rsidR="0083008D" w:rsidRDefault="0083008D" w:rsidP="0083008D"/>
    <w:p w14:paraId="0C9089DD" w14:textId="77777777" w:rsidR="0083008D" w:rsidRDefault="0083008D" w:rsidP="0083008D">
      <w:r>
        <w:t>N.J.S.A. 18A: 33-21</w:t>
      </w:r>
    </w:p>
    <w:p w14:paraId="556BAF8F" w14:textId="2005A2C0" w:rsidR="0083008D" w:rsidRDefault="0083008D" w:rsidP="0083008D">
      <w:proofErr w:type="spellStart"/>
      <w:r>
        <w:t>Departamento</w:t>
      </w:r>
      <w:proofErr w:type="spellEnd"/>
      <w:r>
        <w:t xml:space="preserve"> de Agricultura de los </w:t>
      </w:r>
      <w:proofErr w:type="spellStart"/>
      <w:r>
        <w:t>Estados</w:t>
      </w:r>
      <w:proofErr w:type="spellEnd"/>
      <w:r>
        <w:t xml:space="preserve"> Unidos SP 23-2017 - 23 de </w:t>
      </w:r>
      <w:proofErr w:type="spellStart"/>
      <w:r>
        <w:t>marzo</w:t>
      </w:r>
      <w:proofErr w:type="spellEnd"/>
      <w:r>
        <w:t xml:space="preserve"> de 2017</w:t>
      </w:r>
    </w:p>
    <w:sectPr w:rsidR="0083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8D"/>
    <w:rsid w:val="0083008D"/>
    <w:rsid w:val="00D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4C4F"/>
  <w15:chartTrackingRefBased/>
  <w15:docId w15:val="{F1634881-9859-40D3-BA8E-12E04CD1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Tuchez</dc:creator>
  <cp:keywords/>
  <dc:description/>
  <cp:lastModifiedBy>Millie Tuchez</cp:lastModifiedBy>
  <cp:revision>1</cp:revision>
  <dcterms:created xsi:type="dcterms:W3CDTF">2018-09-28T19:37:00Z</dcterms:created>
  <dcterms:modified xsi:type="dcterms:W3CDTF">2018-09-28T19:43:00Z</dcterms:modified>
</cp:coreProperties>
</file>